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7CF7" w14:textId="77777777" w:rsidR="00007B2F" w:rsidRDefault="00007B2F" w:rsidP="00007B2F">
      <w:pPr>
        <w:jc w:val="center"/>
        <w:rPr>
          <w:b/>
          <w:sz w:val="28"/>
          <w:szCs w:val="28"/>
        </w:rPr>
      </w:pPr>
      <w:r>
        <w:rPr>
          <w:b/>
          <w:sz w:val="28"/>
          <w:szCs w:val="28"/>
        </w:rPr>
        <w:t>Liberty Virtual FAQs</w:t>
      </w:r>
    </w:p>
    <w:p w14:paraId="5785E107" w14:textId="77777777" w:rsidR="00007B2F" w:rsidRDefault="00007B2F" w:rsidP="00007B2F">
      <w:pPr>
        <w:jc w:val="center"/>
        <w:rPr>
          <w:b/>
          <w:sz w:val="28"/>
          <w:szCs w:val="28"/>
        </w:rPr>
      </w:pPr>
    </w:p>
    <w:p w14:paraId="4616A674" w14:textId="77777777" w:rsidR="00007B2F" w:rsidRDefault="00007B2F" w:rsidP="00007B2F">
      <w:pPr>
        <w:jc w:val="center"/>
        <w:rPr>
          <w:b/>
          <w:sz w:val="28"/>
          <w:szCs w:val="28"/>
        </w:rPr>
      </w:pPr>
    </w:p>
    <w:p w14:paraId="6DFC92F8" w14:textId="77777777" w:rsidR="00007B2F" w:rsidRDefault="00007B2F" w:rsidP="00007B2F">
      <w:pPr>
        <w:pStyle w:val="ListParagraph"/>
        <w:numPr>
          <w:ilvl w:val="0"/>
          <w:numId w:val="2"/>
        </w:numPr>
        <w:rPr>
          <w:b/>
          <w:sz w:val="28"/>
          <w:szCs w:val="28"/>
        </w:rPr>
      </w:pPr>
      <w:r>
        <w:rPr>
          <w:b/>
          <w:sz w:val="28"/>
          <w:szCs w:val="28"/>
        </w:rPr>
        <w:t>What classes are available?</w:t>
      </w:r>
    </w:p>
    <w:p w14:paraId="0D9F2457" w14:textId="77777777" w:rsidR="0039532E" w:rsidRPr="0039532E" w:rsidRDefault="0039532E" w:rsidP="0039532E">
      <w:pPr>
        <w:pStyle w:val="ListParagraph"/>
        <w:numPr>
          <w:ilvl w:val="1"/>
          <w:numId w:val="2"/>
        </w:numPr>
        <w:rPr>
          <w:sz w:val="28"/>
          <w:szCs w:val="28"/>
        </w:rPr>
      </w:pPr>
      <w:r w:rsidRPr="0039532E">
        <w:rPr>
          <w:sz w:val="28"/>
          <w:szCs w:val="28"/>
        </w:rPr>
        <w:t xml:space="preserve">We currently have </w:t>
      </w:r>
      <w:r>
        <w:rPr>
          <w:sz w:val="28"/>
          <w:szCs w:val="28"/>
        </w:rPr>
        <w:t>12 courses available and are working on adding additional courses for the 19-20 school year.   A list of courses is available through counselors and on the LPS website.</w:t>
      </w:r>
    </w:p>
    <w:p w14:paraId="2D41D4FB" w14:textId="77777777" w:rsidR="00007B2F" w:rsidRDefault="00007B2F" w:rsidP="00007B2F">
      <w:pPr>
        <w:rPr>
          <w:b/>
          <w:sz w:val="28"/>
          <w:szCs w:val="28"/>
        </w:rPr>
      </w:pPr>
    </w:p>
    <w:p w14:paraId="51945D93" w14:textId="77777777" w:rsidR="00007B2F" w:rsidRDefault="00007B2F" w:rsidP="00007B2F">
      <w:pPr>
        <w:pStyle w:val="ListParagraph"/>
        <w:numPr>
          <w:ilvl w:val="0"/>
          <w:numId w:val="2"/>
        </w:numPr>
        <w:rPr>
          <w:b/>
          <w:sz w:val="28"/>
          <w:szCs w:val="28"/>
        </w:rPr>
      </w:pPr>
      <w:r>
        <w:rPr>
          <w:b/>
          <w:sz w:val="28"/>
          <w:szCs w:val="28"/>
        </w:rPr>
        <w:t>Are the classes self-paced?</w:t>
      </w:r>
    </w:p>
    <w:p w14:paraId="43D6B9AD" w14:textId="5CB1EF3D" w:rsidR="0039532E" w:rsidRDefault="0039532E" w:rsidP="0039532E">
      <w:pPr>
        <w:pStyle w:val="ListParagraph"/>
        <w:numPr>
          <w:ilvl w:val="1"/>
          <w:numId w:val="2"/>
        </w:numPr>
        <w:rPr>
          <w:b/>
          <w:sz w:val="28"/>
          <w:szCs w:val="28"/>
        </w:rPr>
      </w:pPr>
      <w:r w:rsidRPr="00937D02">
        <w:rPr>
          <w:b/>
          <w:sz w:val="28"/>
          <w:szCs w:val="28"/>
        </w:rPr>
        <w:t>No.  Classes are not self-paced.</w:t>
      </w:r>
      <w:r>
        <w:rPr>
          <w:sz w:val="28"/>
          <w:szCs w:val="28"/>
        </w:rPr>
        <w:t xml:space="preserve">  Each class has units that students work through with due dates.  For many courses, discussion boards are a part of the course expectations. Students must be able to keep up with the pace of the course, just like any face to face course.</w:t>
      </w:r>
      <w:r w:rsidR="00937D02">
        <w:rPr>
          <w:sz w:val="28"/>
          <w:szCs w:val="28"/>
        </w:rPr>
        <w:t xml:space="preserve"> Late work policy is the same for a face to face class.</w:t>
      </w:r>
    </w:p>
    <w:p w14:paraId="1F9E038E" w14:textId="77777777" w:rsidR="00007B2F" w:rsidRPr="00007B2F" w:rsidRDefault="00007B2F" w:rsidP="00007B2F">
      <w:pPr>
        <w:pStyle w:val="ListParagraph"/>
        <w:rPr>
          <w:b/>
          <w:sz w:val="28"/>
          <w:szCs w:val="28"/>
        </w:rPr>
      </w:pPr>
    </w:p>
    <w:p w14:paraId="0BFB3309" w14:textId="77777777" w:rsidR="00007B2F" w:rsidRDefault="00007B2F" w:rsidP="00007B2F">
      <w:pPr>
        <w:pStyle w:val="ListParagraph"/>
        <w:numPr>
          <w:ilvl w:val="0"/>
          <w:numId w:val="2"/>
        </w:numPr>
        <w:rPr>
          <w:b/>
          <w:sz w:val="28"/>
          <w:szCs w:val="28"/>
        </w:rPr>
      </w:pPr>
      <w:r>
        <w:rPr>
          <w:b/>
          <w:sz w:val="28"/>
          <w:szCs w:val="28"/>
        </w:rPr>
        <w:t xml:space="preserve">Who can take the classes? </w:t>
      </w:r>
    </w:p>
    <w:p w14:paraId="3EE18895" w14:textId="77777777" w:rsidR="0039532E" w:rsidRDefault="0039532E" w:rsidP="0039532E">
      <w:pPr>
        <w:pStyle w:val="ListParagraph"/>
        <w:numPr>
          <w:ilvl w:val="1"/>
          <w:numId w:val="2"/>
        </w:numPr>
        <w:rPr>
          <w:b/>
          <w:sz w:val="28"/>
          <w:szCs w:val="28"/>
        </w:rPr>
      </w:pPr>
      <w:r>
        <w:rPr>
          <w:sz w:val="28"/>
          <w:szCs w:val="28"/>
        </w:rPr>
        <w:t>Juniors and seniors who need c</w:t>
      </w:r>
      <w:r w:rsidR="005420BC">
        <w:rPr>
          <w:sz w:val="28"/>
          <w:szCs w:val="28"/>
        </w:rPr>
        <w:t>redits</w:t>
      </w:r>
      <w:r>
        <w:rPr>
          <w:sz w:val="28"/>
          <w:szCs w:val="28"/>
        </w:rPr>
        <w:t xml:space="preserve"> for graduation will be gi</w:t>
      </w:r>
      <w:r w:rsidR="005420BC">
        <w:rPr>
          <w:sz w:val="28"/>
          <w:szCs w:val="28"/>
        </w:rPr>
        <w:t>ven first preference for courses</w:t>
      </w:r>
      <w:r>
        <w:rPr>
          <w:sz w:val="28"/>
          <w:szCs w:val="28"/>
        </w:rPr>
        <w:t>.  After that, students wh</w:t>
      </w:r>
      <w:r w:rsidR="005420BC">
        <w:rPr>
          <w:sz w:val="28"/>
          <w:szCs w:val="28"/>
        </w:rPr>
        <w:t>o desire to take an online course can discuss the option with their counselor.</w:t>
      </w:r>
    </w:p>
    <w:p w14:paraId="6D418B53" w14:textId="77777777" w:rsidR="00007B2F" w:rsidRPr="0039532E" w:rsidRDefault="00007B2F" w:rsidP="0039532E">
      <w:pPr>
        <w:rPr>
          <w:b/>
          <w:sz w:val="28"/>
          <w:szCs w:val="28"/>
        </w:rPr>
      </w:pPr>
    </w:p>
    <w:p w14:paraId="068AEF22" w14:textId="77777777" w:rsidR="00007B2F" w:rsidRDefault="00007B2F" w:rsidP="00007B2F">
      <w:pPr>
        <w:pStyle w:val="ListParagraph"/>
        <w:numPr>
          <w:ilvl w:val="0"/>
          <w:numId w:val="2"/>
        </w:numPr>
        <w:rPr>
          <w:b/>
          <w:sz w:val="28"/>
          <w:szCs w:val="28"/>
        </w:rPr>
      </w:pPr>
      <w:r>
        <w:rPr>
          <w:b/>
          <w:sz w:val="28"/>
          <w:szCs w:val="28"/>
        </w:rPr>
        <w:t>Who are the teachers?</w:t>
      </w:r>
    </w:p>
    <w:p w14:paraId="1B04A81F" w14:textId="77777777" w:rsidR="005420BC" w:rsidRDefault="005420BC" w:rsidP="005420BC">
      <w:pPr>
        <w:pStyle w:val="ListParagraph"/>
        <w:numPr>
          <w:ilvl w:val="1"/>
          <w:numId w:val="2"/>
        </w:numPr>
        <w:rPr>
          <w:b/>
          <w:sz w:val="28"/>
          <w:szCs w:val="28"/>
        </w:rPr>
      </w:pPr>
      <w:r>
        <w:rPr>
          <w:sz w:val="28"/>
          <w:szCs w:val="28"/>
        </w:rPr>
        <w:t>The teachers for Liberty Virtual are current LPS teachers.  They may or may not be in your building.  Your main communication with them will be through email and/or by phone.</w:t>
      </w:r>
    </w:p>
    <w:p w14:paraId="1CB26CA7" w14:textId="77777777" w:rsidR="00007B2F" w:rsidRPr="00007B2F" w:rsidRDefault="00007B2F" w:rsidP="00007B2F">
      <w:pPr>
        <w:pStyle w:val="ListParagraph"/>
        <w:rPr>
          <w:b/>
          <w:sz w:val="28"/>
          <w:szCs w:val="28"/>
        </w:rPr>
      </w:pPr>
    </w:p>
    <w:p w14:paraId="03FF0FC6" w14:textId="77777777" w:rsidR="00007B2F" w:rsidRDefault="00007B2F" w:rsidP="00007B2F">
      <w:pPr>
        <w:pStyle w:val="ListParagraph"/>
        <w:numPr>
          <w:ilvl w:val="0"/>
          <w:numId w:val="2"/>
        </w:numPr>
        <w:rPr>
          <w:b/>
          <w:sz w:val="28"/>
          <w:szCs w:val="28"/>
        </w:rPr>
      </w:pPr>
      <w:r>
        <w:rPr>
          <w:b/>
          <w:sz w:val="28"/>
          <w:szCs w:val="28"/>
        </w:rPr>
        <w:t>How do I communicate with the teacher?</w:t>
      </w:r>
    </w:p>
    <w:p w14:paraId="6B0CCEE2" w14:textId="77777777" w:rsidR="005420BC" w:rsidRDefault="005420BC" w:rsidP="005420BC">
      <w:pPr>
        <w:pStyle w:val="ListParagraph"/>
        <w:numPr>
          <w:ilvl w:val="1"/>
          <w:numId w:val="2"/>
        </w:numPr>
        <w:rPr>
          <w:b/>
          <w:sz w:val="28"/>
          <w:szCs w:val="28"/>
        </w:rPr>
      </w:pPr>
      <w:r>
        <w:rPr>
          <w:sz w:val="28"/>
          <w:szCs w:val="28"/>
        </w:rPr>
        <w:t>Your teachers will have office hours that will be shared.  In addition, teachers will be available by email and phone.  Teachers will communicate with you through Canvas email and Google mail.  It will be necessary for you to check your email at least every other day.</w:t>
      </w:r>
    </w:p>
    <w:p w14:paraId="65699788" w14:textId="77777777" w:rsidR="00007B2F" w:rsidRPr="00007B2F" w:rsidRDefault="00007B2F" w:rsidP="00007B2F">
      <w:pPr>
        <w:pStyle w:val="ListParagraph"/>
        <w:rPr>
          <w:b/>
          <w:sz w:val="28"/>
          <w:szCs w:val="28"/>
        </w:rPr>
      </w:pPr>
    </w:p>
    <w:p w14:paraId="1EE717BF" w14:textId="77777777" w:rsidR="00007B2F" w:rsidRDefault="00007B2F" w:rsidP="00007B2F">
      <w:pPr>
        <w:pStyle w:val="ListParagraph"/>
        <w:numPr>
          <w:ilvl w:val="0"/>
          <w:numId w:val="2"/>
        </w:numPr>
        <w:rPr>
          <w:b/>
          <w:sz w:val="28"/>
          <w:szCs w:val="28"/>
        </w:rPr>
      </w:pPr>
      <w:r>
        <w:rPr>
          <w:b/>
          <w:sz w:val="28"/>
          <w:szCs w:val="28"/>
        </w:rPr>
        <w:t>How rigorous are the courses?</w:t>
      </w:r>
    </w:p>
    <w:p w14:paraId="2286BDF9" w14:textId="77777777" w:rsidR="005420BC" w:rsidRDefault="005420BC" w:rsidP="005420BC">
      <w:pPr>
        <w:pStyle w:val="ListParagraph"/>
        <w:numPr>
          <w:ilvl w:val="1"/>
          <w:numId w:val="2"/>
        </w:numPr>
        <w:rPr>
          <w:b/>
          <w:sz w:val="28"/>
          <w:szCs w:val="28"/>
        </w:rPr>
      </w:pPr>
      <w:r>
        <w:rPr>
          <w:sz w:val="28"/>
          <w:szCs w:val="28"/>
        </w:rPr>
        <w:t>The majority of courses require you to have strong reading skills, as well as good time management skills.  All courses also have an experiential component.  This means you will have a project that may include attending an event, job shadowing, or interviewing someone in the community.</w:t>
      </w:r>
    </w:p>
    <w:p w14:paraId="2632CD27" w14:textId="77777777" w:rsidR="00007B2F" w:rsidRPr="00007B2F" w:rsidRDefault="00007B2F" w:rsidP="00007B2F">
      <w:pPr>
        <w:pStyle w:val="ListParagraph"/>
        <w:rPr>
          <w:b/>
          <w:sz w:val="28"/>
          <w:szCs w:val="28"/>
        </w:rPr>
      </w:pPr>
    </w:p>
    <w:p w14:paraId="05F526E4" w14:textId="77777777" w:rsidR="00007B2F" w:rsidRDefault="00007B2F" w:rsidP="00007B2F">
      <w:pPr>
        <w:pStyle w:val="ListParagraph"/>
        <w:numPr>
          <w:ilvl w:val="0"/>
          <w:numId w:val="2"/>
        </w:numPr>
        <w:rPr>
          <w:b/>
          <w:sz w:val="28"/>
          <w:szCs w:val="28"/>
        </w:rPr>
      </w:pPr>
      <w:r>
        <w:rPr>
          <w:b/>
          <w:sz w:val="28"/>
          <w:szCs w:val="28"/>
        </w:rPr>
        <w:t>What if I need special accommodations?</w:t>
      </w:r>
    </w:p>
    <w:p w14:paraId="28E1A483" w14:textId="77777777" w:rsidR="00007B2F" w:rsidRDefault="005420BC" w:rsidP="005420BC">
      <w:pPr>
        <w:pStyle w:val="ListParagraph"/>
        <w:numPr>
          <w:ilvl w:val="1"/>
          <w:numId w:val="2"/>
        </w:numPr>
        <w:rPr>
          <w:sz w:val="28"/>
          <w:szCs w:val="28"/>
        </w:rPr>
      </w:pPr>
      <w:r>
        <w:rPr>
          <w:sz w:val="28"/>
          <w:szCs w:val="28"/>
        </w:rPr>
        <w:t xml:space="preserve">If you have special accommodations, you should seek advice from a case manager or counselor before enrolling in an online course.  We want to make sure we can meet students’ needs. </w:t>
      </w:r>
    </w:p>
    <w:p w14:paraId="353EAB2B" w14:textId="77777777" w:rsidR="00E31437" w:rsidRDefault="00E31437" w:rsidP="00E31437">
      <w:pPr>
        <w:pStyle w:val="ListParagraph"/>
        <w:ind w:left="1440"/>
        <w:rPr>
          <w:sz w:val="28"/>
          <w:szCs w:val="28"/>
        </w:rPr>
      </w:pPr>
    </w:p>
    <w:p w14:paraId="6EF014EE" w14:textId="3AAA6057" w:rsidR="00E31437" w:rsidRDefault="00E31437" w:rsidP="00E31437">
      <w:pPr>
        <w:pStyle w:val="ListParagraph"/>
        <w:numPr>
          <w:ilvl w:val="0"/>
          <w:numId w:val="2"/>
        </w:numPr>
        <w:rPr>
          <w:b/>
          <w:sz w:val="28"/>
          <w:szCs w:val="28"/>
        </w:rPr>
      </w:pPr>
      <w:r w:rsidRPr="00E31437">
        <w:rPr>
          <w:b/>
          <w:sz w:val="28"/>
          <w:szCs w:val="28"/>
        </w:rPr>
        <w:t>Where do I go to work on the class during the day?</w:t>
      </w:r>
    </w:p>
    <w:p w14:paraId="1DBE2847" w14:textId="66D440BC" w:rsidR="00CC53F9" w:rsidRDefault="00CC53F9" w:rsidP="00CC53F9">
      <w:pPr>
        <w:pStyle w:val="ListParagraph"/>
        <w:numPr>
          <w:ilvl w:val="1"/>
          <w:numId w:val="2"/>
        </w:numPr>
        <w:rPr>
          <w:b/>
          <w:sz w:val="28"/>
          <w:szCs w:val="28"/>
        </w:rPr>
      </w:pPr>
      <w:r>
        <w:rPr>
          <w:sz w:val="28"/>
          <w:szCs w:val="28"/>
        </w:rPr>
        <w:t xml:space="preserve">The school will provide a place for students to work on classes during the school day.  Students who have a signed permission slip from their parents </w:t>
      </w:r>
      <w:r w:rsidRPr="00937D02">
        <w:rPr>
          <w:sz w:val="28"/>
          <w:szCs w:val="28"/>
          <w:u w:val="single"/>
        </w:rPr>
        <w:t xml:space="preserve">and </w:t>
      </w:r>
      <w:r>
        <w:rPr>
          <w:sz w:val="28"/>
          <w:szCs w:val="28"/>
        </w:rPr>
        <w:t>are passing the course may leave campus during the specific class hour. The school has the right to revoke a student’s privilege to leave at any time.</w:t>
      </w:r>
    </w:p>
    <w:p w14:paraId="680DEFDB" w14:textId="77777777" w:rsidR="00E31437" w:rsidRDefault="00E31437" w:rsidP="00E31437">
      <w:pPr>
        <w:pStyle w:val="ListParagraph"/>
        <w:rPr>
          <w:b/>
          <w:sz w:val="28"/>
          <w:szCs w:val="28"/>
        </w:rPr>
      </w:pPr>
    </w:p>
    <w:p w14:paraId="403967FD" w14:textId="4CE42937" w:rsidR="00E31437" w:rsidRDefault="00E31437" w:rsidP="00E31437">
      <w:pPr>
        <w:pStyle w:val="ListParagraph"/>
        <w:numPr>
          <w:ilvl w:val="0"/>
          <w:numId w:val="2"/>
        </w:numPr>
        <w:rPr>
          <w:b/>
          <w:sz w:val="28"/>
          <w:szCs w:val="28"/>
        </w:rPr>
      </w:pPr>
      <w:r>
        <w:rPr>
          <w:b/>
          <w:sz w:val="28"/>
          <w:szCs w:val="28"/>
        </w:rPr>
        <w:t>What if I am not active in the class?</w:t>
      </w:r>
    </w:p>
    <w:p w14:paraId="79B78C55" w14:textId="5D4E6C71" w:rsidR="00E31437" w:rsidRPr="00E31437" w:rsidRDefault="00E31437" w:rsidP="00E31437">
      <w:pPr>
        <w:pStyle w:val="ListParagraph"/>
        <w:numPr>
          <w:ilvl w:val="1"/>
          <w:numId w:val="2"/>
        </w:numPr>
        <w:rPr>
          <w:sz w:val="28"/>
          <w:szCs w:val="28"/>
        </w:rPr>
      </w:pPr>
      <w:r>
        <w:rPr>
          <w:sz w:val="28"/>
          <w:szCs w:val="28"/>
        </w:rPr>
        <w:t xml:space="preserve">After any 20 day period of being inactive in an online course, students will be dropped.  </w:t>
      </w:r>
      <w:r w:rsidR="00CC53F9">
        <w:rPr>
          <w:sz w:val="28"/>
          <w:szCs w:val="28"/>
        </w:rPr>
        <w:t xml:space="preserve"> </w:t>
      </w:r>
    </w:p>
    <w:p w14:paraId="73710B74" w14:textId="77777777" w:rsidR="005420BC" w:rsidRPr="005420BC" w:rsidRDefault="005420BC" w:rsidP="005420BC">
      <w:pPr>
        <w:pStyle w:val="ListParagraph"/>
        <w:ind w:left="1440"/>
        <w:rPr>
          <w:sz w:val="28"/>
          <w:szCs w:val="28"/>
        </w:rPr>
      </w:pPr>
    </w:p>
    <w:p w14:paraId="52D1677C" w14:textId="77777777" w:rsidR="00007B2F" w:rsidRDefault="00007B2F" w:rsidP="00007B2F">
      <w:pPr>
        <w:pStyle w:val="ListParagraph"/>
        <w:numPr>
          <w:ilvl w:val="0"/>
          <w:numId w:val="2"/>
        </w:numPr>
        <w:rPr>
          <w:b/>
          <w:sz w:val="28"/>
          <w:szCs w:val="28"/>
        </w:rPr>
      </w:pPr>
      <w:r>
        <w:rPr>
          <w:b/>
          <w:sz w:val="28"/>
          <w:szCs w:val="28"/>
        </w:rPr>
        <w:t>What makes a successful online learner?</w:t>
      </w:r>
    </w:p>
    <w:p w14:paraId="467BF41C" w14:textId="77777777" w:rsidR="005420BC" w:rsidRPr="005420BC" w:rsidRDefault="005420BC" w:rsidP="005420BC">
      <w:pPr>
        <w:pStyle w:val="ListParagraph"/>
        <w:numPr>
          <w:ilvl w:val="1"/>
          <w:numId w:val="2"/>
        </w:numPr>
        <w:rPr>
          <w:b/>
          <w:sz w:val="28"/>
          <w:szCs w:val="28"/>
        </w:rPr>
      </w:pPr>
      <w:r>
        <w:rPr>
          <w:b/>
          <w:sz w:val="28"/>
          <w:szCs w:val="28"/>
        </w:rPr>
        <w:t xml:space="preserve"> </w:t>
      </w:r>
      <w:r>
        <w:rPr>
          <w:sz w:val="28"/>
          <w:szCs w:val="28"/>
        </w:rPr>
        <w:t>Successful online learners can keep up with the pace of a course. This means they have good time management skills, organizational skills, self-motivated, checks email regularly, and can advocate for themselves.</w:t>
      </w:r>
    </w:p>
    <w:p w14:paraId="1C50BDE0" w14:textId="77777777" w:rsidR="005420BC" w:rsidRPr="005420BC" w:rsidRDefault="005420BC" w:rsidP="005420BC">
      <w:pPr>
        <w:pStyle w:val="ListParagraph"/>
        <w:ind w:left="1440"/>
        <w:rPr>
          <w:b/>
          <w:sz w:val="28"/>
          <w:szCs w:val="28"/>
        </w:rPr>
      </w:pPr>
    </w:p>
    <w:p w14:paraId="6090FCD6" w14:textId="24A31022" w:rsidR="00007B2F" w:rsidRDefault="00007B2F" w:rsidP="00007B2F">
      <w:pPr>
        <w:pStyle w:val="ListParagraph"/>
        <w:numPr>
          <w:ilvl w:val="0"/>
          <w:numId w:val="2"/>
        </w:numPr>
        <w:rPr>
          <w:b/>
          <w:sz w:val="28"/>
          <w:szCs w:val="28"/>
        </w:rPr>
      </w:pPr>
      <w:r>
        <w:rPr>
          <w:b/>
          <w:sz w:val="28"/>
          <w:szCs w:val="28"/>
        </w:rPr>
        <w:t>Do I need to have Wi-fi?</w:t>
      </w:r>
    </w:p>
    <w:p w14:paraId="35407C01" w14:textId="77777777" w:rsidR="005420BC" w:rsidRDefault="005420BC" w:rsidP="005420BC">
      <w:pPr>
        <w:pStyle w:val="ListParagraph"/>
        <w:numPr>
          <w:ilvl w:val="1"/>
          <w:numId w:val="2"/>
        </w:numPr>
        <w:rPr>
          <w:b/>
          <w:sz w:val="28"/>
          <w:szCs w:val="28"/>
        </w:rPr>
      </w:pPr>
      <w:r>
        <w:rPr>
          <w:sz w:val="28"/>
          <w:szCs w:val="28"/>
        </w:rPr>
        <w:t xml:space="preserve">You do need access to Wi-fi.  Whether it is at school or at home, you </w:t>
      </w:r>
      <w:bookmarkStart w:id="0" w:name="_GoBack"/>
      <w:bookmarkEnd w:id="0"/>
      <w:r>
        <w:rPr>
          <w:sz w:val="28"/>
          <w:szCs w:val="28"/>
        </w:rPr>
        <w:t>will have work outside of the school day that needs to be completed.</w:t>
      </w:r>
    </w:p>
    <w:p w14:paraId="05E1F92D" w14:textId="77777777" w:rsidR="0039532E" w:rsidRPr="0039532E" w:rsidRDefault="0039532E" w:rsidP="0039532E">
      <w:pPr>
        <w:pStyle w:val="ListParagraph"/>
        <w:rPr>
          <w:b/>
          <w:sz w:val="28"/>
          <w:szCs w:val="28"/>
        </w:rPr>
      </w:pPr>
    </w:p>
    <w:p w14:paraId="4920D969" w14:textId="77777777" w:rsidR="0039532E" w:rsidRDefault="0039532E" w:rsidP="0039532E">
      <w:pPr>
        <w:pStyle w:val="ListParagraph"/>
        <w:numPr>
          <w:ilvl w:val="0"/>
          <w:numId w:val="2"/>
        </w:numPr>
        <w:rPr>
          <w:b/>
          <w:sz w:val="28"/>
          <w:szCs w:val="28"/>
        </w:rPr>
      </w:pPr>
      <w:r>
        <w:rPr>
          <w:b/>
          <w:sz w:val="28"/>
          <w:szCs w:val="28"/>
        </w:rPr>
        <w:t>What if I have computer difficulties?</w:t>
      </w:r>
    </w:p>
    <w:p w14:paraId="0C41757A" w14:textId="367859E0" w:rsidR="0039532E" w:rsidRPr="00C27BA0" w:rsidRDefault="005420BC" w:rsidP="005420BC">
      <w:pPr>
        <w:pStyle w:val="ListParagraph"/>
        <w:numPr>
          <w:ilvl w:val="1"/>
          <w:numId w:val="2"/>
        </w:numPr>
        <w:rPr>
          <w:b/>
          <w:sz w:val="28"/>
          <w:szCs w:val="28"/>
        </w:rPr>
      </w:pPr>
      <w:r>
        <w:rPr>
          <w:sz w:val="28"/>
          <w:szCs w:val="28"/>
        </w:rPr>
        <w:t xml:space="preserve">Any computer difficulties need to be communicated promptly with the teacher and the Tech Dept.  You will need to see your school technician for help. </w:t>
      </w:r>
    </w:p>
    <w:p w14:paraId="421CBE7E" w14:textId="77777777" w:rsidR="00C27BA0" w:rsidRPr="00C27BA0" w:rsidRDefault="00C27BA0" w:rsidP="00C27BA0">
      <w:pPr>
        <w:pStyle w:val="ListParagraph"/>
        <w:ind w:left="1440"/>
        <w:rPr>
          <w:b/>
          <w:sz w:val="28"/>
          <w:szCs w:val="28"/>
        </w:rPr>
      </w:pPr>
    </w:p>
    <w:p w14:paraId="4CDB6298" w14:textId="63C4B2A0" w:rsidR="00C27BA0" w:rsidRDefault="00C27BA0" w:rsidP="00C27BA0">
      <w:pPr>
        <w:pStyle w:val="ListParagraph"/>
        <w:numPr>
          <w:ilvl w:val="0"/>
          <w:numId w:val="2"/>
        </w:numPr>
        <w:rPr>
          <w:b/>
          <w:sz w:val="28"/>
          <w:szCs w:val="28"/>
        </w:rPr>
      </w:pPr>
      <w:r>
        <w:rPr>
          <w:b/>
          <w:sz w:val="28"/>
          <w:szCs w:val="28"/>
        </w:rPr>
        <w:t>How many online classes can I take?</w:t>
      </w:r>
    </w:p>
    <w:p w14:paraId="0C058F93" w14:textId="3133E95A" w:rsidR="00C27BA0" w:rsidRPr="00937D02" w:rsidRDefault="00C27BA0" w:rsidP="00C27BA0">
      <w:pPr>
        <w:pStyle w:val="ListParagraph"/>
        <w:numPr>
          <w:ilvl w:val="1"/>
          <w:numId w:val="2"/>
        </w:numPr>
        <w:rPr>
          <w:b/>
          <w:sz w:val="28"/>
          <w:szCs w:val="28"/>
        </w:rPr>
      </w:pPr>
      <w:r>
        <w:rPr>
          <w:sz w:val="28"/>
          <w:szCs w:val="28"/>
        </w:rPr>
        <w:t xml:space="preserve">Research from districts with online programs shows that students who take more than two online courses at a time do not do as well academically.  We have set the limit of online classes to two.  If </w:t>
      </w:r>
      <w:r>
        <w:rPr>
          <w:sz w:val="28"/>
          <w:szCs w:val="28"/>
        </w:rPr>
        <w:lastRenderedPageBreak/>
        <w:t>special circumstances may require you to take more than two, please see a counselor.</w:t>
      </w:r>
    </w:p>
    <w:p w14:paraId="2F8BF4A4" w14:textId="77777777" w:rsidR="00937D02" w:rsidRDefault="00937D02" w:rsidP="00937D02">
      <w:pPr>
        <w:pStyle w:val="ListParagraph"/>
        <w:ind w:left="1440"/>
        <w:rPr>
          <w:b/>
          <w:sz w:val="28"/>
          <w:szCs w:val="28"/>
        </w:rPr>
      </w:pPr>
    </w:p>
    <w:p w14:paraId="4644851D" w14:textId="03908778" w:rsidR="00007B2F" w:rsidRDefault="00C27BA0" w:rsidP="00C27BA0">
      <w:pPr>
        <w:pStyle w:val="ListParagraph"/>
        <w:numPr>
          <w:ilvl w:val="0"/>
          <w:numId w:val="2"/>
        </w:numPr>
        <w:rPr>
          <w:b/>
          <w:sz w:val="28"/>
          <w:szCs w:val="28"/>
        </w:rPr>
      </w:pPr>
      <w:r>
        <w:rPr>
          <w:b/>
          <w:sz w:val="28"/>
          <w:szCs w:val="28"/>
        </w:rPr>
        <w:t>What if I have a full schedule, but want to take an extra course to get ahead?</w:t>
      </w:r>
    </w:p>
    <w:p w14:paraId="5AA9C7A2" w14:textId="47B90D52" w:rsidR="00C27BA0" w:rsidRPr="00C27BA0" w:rsidRDefault="00C27BA0" w:rsidP="00C27BA0">
      <w:pPr>
        <w:pStyle w:val="ListParagraph"/>
        <w:numPr>
          <w:ilvl w:val="1"/>
          <w:numId w:val="2"/>
        </w:numPr>
        <w:rPr>
          <w:b/>
          <w:sz w:val="28"/>
          <w:szCs w:val="28"/>
        </w:rPr>
      </w:pPr>
      <w:r>
        <w:rPr>
          <w:sz w:val="28"/>
          <w:szCs w:val="28"/>
        </w:rPr>
        <w:t xml:space="preserve">If there is space in a course, you may take it as an addition to your full schedule.  However, you will be required to cover the cost.  Students who are deficient in credits are able to add the additional course without a cost. </w:t>
      </w:r>
    </w:p>
    <w:p w14:paraId="4DB3816D" w14:textId="7E2065EE" w:rsidR="00007B2F" w:rsidRDefault="00007B2F" w:rsidP="00007B2F">
      <w:pPr>
        <w:jc w:val="center"/>
        <w:rPr>
          <w:b/>
          <w:sz w:val="28"/>
          <w:szCs w:val="28"/>
        </w:rPr>
      </w:pPr>
    </w:p>
    <w:p w14:paraId="3BF35C0A" w14:textId="192B2592" w:rsidR="00937D02" w:rsidRDefault="00937D02" w:rsidP="00937D02">
      <w:pPr>
        <w:rPr>
          <w:b/>
          <w:sz w:val="28"/>
          <w:szCs w:val="28"/>
        </w:rPr>
      </w:pPr>
      <w:r>
        <w:rPr>
          <w:b/>
          <w:sz w:val="28"/>
          <w:szCs w:val="28"/>
        </w:rPr>
        <w:t>Please sign below to show that you understand the format behind Liberty Virtual and the expectations that go with taking this course.</w:t>
      </w:r>
    </w:p>
    <w:p w14:paraId="24E44EFF" w14:textId="77777777" w:rsidR="00937D02" w:rsidRDefault="00937D02" w:rsidP="00937D02">
      <w:pPr>
        <w:rPr>
          <w:b/>
          <w:sz w:val="28"/>
          <w:szCs w:val="28"/>
        </w:rPr>
      </w:pPr>
    </w:p>
    <w:p w14:paraId="7A790EE8" w14:textId="436B1564" w:rsidR="00007B2F" w:rsidRDefault="00937D02" w:rsidP="00007B2F">
      <w:pPr>
        <w:rPr>
          <w:b/>
          <w:sz w:val="28"/>
          <w:szCs w:val="28"/>
        </w:rPr>
      </w:pPr>
      <w:r>
        <w:rPr>
          <w:b/>
          <w:sz w:val="28"/>
          <w:szCs w:val="28"/>
        </w:rPr>
        <w:t>Student Signature</w:t>
      </w:r>
      <w:r>
        <w:rPr>
          <w:b/>
          <w:sz w:val="28"/>
          <w:szCs w:val="28"/>
        </w:rPr>
        <w:tab/>
        <w:t>___________________________________ Date  __________</w:t>
      </w:r>
    </w:p>
    <w:p w14:paraId="7EFDD5BB" w14:textId="6AFD54B4" w:rsidR="00937D02" w:rsidRDefault="00937D02" w:rsidP="00007B2F">
      <w:pPr>
        <w:rPr>
          <w:b/>
          <w:sz w:val="28"/>
          <w:szCs w:val="28"/>
        </w:rPr>
      </w:pPr>
    </w:p>
    <w:p w14:paraId="13A75B47" w14:textId="2E53424A" w:rsidR="00937D02" w:rsidRPr="00007B2F" w:rsidRDefault="00937D02" w:rsidP="00007B2F">
      <w:pPr>
        <w:rPr>
          <w:b/>
          <w:sz w:val="28"/>
          <w:szCs w:val="28"/>
        </w:rPr>
      </w:pPr>
    </w:p>
    <w:sectPr w:rsidR="00937D02" w:rsidRPr="00007B2F" w:rsidSect="00C0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26E68"/>
    <w:multiLevelType w:val="hybridMultilevel"/>
    <w:tmpl w:val="A462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909F6"/>
    <w:multiLevelType w:val="hybridMultilevel"/>
    <w:tmpl w:val="19005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2F"/>
    <w:rsid w:val="00007B2F"/>
    <w:rsid w:val="0029620B"/>
    <w:rsid w:val="002E0B46"/>
    <w:rsid w:val="0039532E"/>
    <w:rsid w:val="00455C00"/>
    <w:rsid w:val="005420BC"/>
    <w:rsid w:val="006031C3"/>
    <w:rsid w:val="00937D02"/>
    <w:rsid w:val="00AB0DF7"/>
    <w:rsid w:val="00C075A3"/>
    <w:rsid w:val="00C27BA0"/>
    <w:rsid w:val="00CC53F9"/>
    <w:rsid w:val="00E3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C8110"/>
  <w15:chartTrackingRefBased/>
  <w15:docId w15:val="{C511E7D8-FD40-D345-84D3-4AF3EDBD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55144-DF23-FD42-BF89-FE8C7434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2018-12-10T19:53:00Z</cp:lastPrinted>
  <dcterms:created xsi:type="dcterms:W3CDTF">2018-10-04T13:12:00Z</dcterms:created>
  <dcterms:modified xsi:type="dcterms:W3CDTF">2018-12-10T19:53:00Z</dcterms:modified>
</cp:coreProperties>
</file>